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EE" w:rsidRPr="003368EE" w:rsidRDefault="003368EE" w:rsidP="003368EE">
      <w:pPr>
        <w:shd w:val="clear" w:color="auto" w:fill="FFFFFF"/>
        <w:jc w:val="center"/>
        <w:outlineLvl w:val="1"/>
        <w:rPr>
          <w:rFonts w:cs="Arial"/>
          <w:b/>
          <w:bCs/>
          <w:sz w:val="27"/>
          <w:szCs w:val="27"/>
        </w:rPr>
      </w:pPr>
      <w:r w:rsidRPr="003368EE">
        <w:rPr>
          <w:rFonts w:cs="Arial"/>
          <w:b/>
          <w:bCs/>
          <w:color w:val="006600"/>
          <w:sz w:val="48"/>
          <w:szCs w:val="48"/>
          <w:u w:val="single"/>
        </w:rPr>
        <w:t>2018-19 Scholarships</w:t>
      </w:r>
    </w:p>
    <w:p w:rsidR="003368EE" w:rsidRPr="003368EE" w:rsidRDefault="003368EE" w:rsidP="003368EE">
      <w:pPr>
        <w:shd w:val="clear" w:color="auto" w:fill="FFFFFF"/>
        <w:jc w:val="center"/>
        <w:rPr>
          <w:rFonts w:cs="Arial"/>
          <w:sz w:val="24"/>
          <w:szCs w:val="24"/>
        </w:rPr>
      </w:pPr>
      <w:r w:rsidRPr="003368EE">
        <w:rPr>
          <w:rFonts w:cs="Arial"/>
          <w:i/>
          <w:iCs/>
          <w:color w:val="006600"/>
          <w:sz w:val="24"/>
          <w:szCs w:val="24"/>
        </w:rPr>
        <w:t>Click on the name of the scholarship to access the scholarship application or the scholarship website. </w:t>
      </w:r>
    </w:p>
    <w:tbl>
      <w:tblPr>
        <w:tblW w:w="14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3776"/>
        <w:gridCol w:w="6144"/>
      </w:tblGrid>
      <w:tr w:rsidR="003368EE" w:rsidRPr="003368EE" w:rsidTr="003368EE">
        <w:tc>
          <w:tcPr>
            <w:tcW w:w="399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Missouri Cattlemen Foundation Scholarship﻿</w:t>
              </w:r>
            </w:hyperlink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</w:t>
            </w:r>
            <w:hyperlink r:id="rId7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t>AES Engineering Services Scholarship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br/>
                <w:t>​</w:t>
              </w:r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br/>
                <w:t>​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</w:t>
            </w:r>
            <w:hyperlink r:id="rId8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t>Wendy's High School Heisman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br/>
                <w:t>​</w:t>
              </w:r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br/>
              </w:r>
            </w:hyperlink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hyperlink r:id="rId9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Horatio Alger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b/>
                <w:bCs/>
                <w:color w:val="24678D"/>
                <w:sz w:val="24"/>
                <w:szCs w:val="24"/>
                <w:u w:val="single"/>
              </w:rPr>
              <w:t>Coca Cola Scholars Foundation</w:t>
            </w:r>
            <w:r w:rsidRPr="003368EE">
              <w:rPr>
                <w:rFonts w:ascii="Times New Roman" w:hAnsi="Times New Roman"/>
                <w:b/>
                <w:bCs/>
                <w:color w:val="24678D"/>
                <w:sz w:val="24"/>
                <w:szCs w:val="24"/>
                <w:u w:val="single"/>
              </w:rPr>
              <w:br/>
            </w:r>
            <w:r w:rsidRPr="003368EE">
              <w:rPr>
                <w:rFonts w:ascii="Times New Roman" w:hAnsi="Times New Roman"/>
                <w:b/>
                <w:bCs/>
                <w:color w:val="24678D"/>
                <w:sz w:val="24"/>
                <w:szCs w:val="24"/>
                <w:u w:val="single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MO Assn of Student Financial Aid Personnel (MASFAP)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​Missouri S&amp;T Chancellor's Scholarship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lastRenderedPageBreak/>
                <w:t>​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NCWIT Award for Aspirations in Computing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  <w:t>​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Maryville Rotary Club Frank Felton Farm Youth Award and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  <w:t>​Hagan Scholarship Foundation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  <w:t>​</w:t>
              </w:r>
            </w:hyperlink>
            <w:hyperlink r:id="rId15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t>Elk's Most Valuable Student Scholarship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br/>
                <w:t>​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SWCS Show-Me Chapter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  <w:t>​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Nodaway County Cattlemen's Association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18" w:tgtFrame="_blank" w:history="1">
              <w:r w:rsidRPr="003368EE">
                <w:rPr>
                  <w:rFonts w:ascii="Times New Roman" w:hAnsi="Times New Roman"/>
                  <w:b/>
                  <w:bCs/>
                  <w:color w:val="68961F"/>
                  <w:sz w:val="24"/>
                  <w:szCs w:val="24"/>
                </w:rPr>
                <w:t>​</w:t>
              </w:r>
              <w:r w:rsidRPr="003368EE">
                <w:rPr>
                  <w:rFonts w:ascii="Times New Roman" w:hAnsi="Times New Roman"/>
                  <w:b/>
                  <w:bCs/>
                  <w:color w:val="68961F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68961F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68961F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68961F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lastRenderedPageBreak/>
                <w:t>John T. Belcher MSBA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19" w:tgtFrame="_blank" w:history="1"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t>​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t>MO Pork Association Youth Pork Ambassador Program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20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​MU Annual Scholarship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  <w:t>​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Burger King Scholars Program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b/>
                <w:bCs/>
                <w:color w:val="24678D"/>
                <w:sz w:val="24"/>
                <w:szCs w:val="24"/>
                <w:u w:val="single"/>
              </w:rPr>
              <w:t>​</w:t>
            </w:r>
            <w:hyperlink r:id="rId22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Rove Pest Control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b/>
                <w:bCs/>
                <w:color w:val="E05C5C"/>
                <w:sz w:val="24"/>
                <w:szCs w:val="24"/>
                <w:u w:val="single"/>
              </w:rPr>
              <w:t>​</w:t>
            </w:r>
            <w:hyperlink r:id="rId23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JCI Senate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24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Conservation Federation of Missouri Scholarships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25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​Northwest Missouri State University Standard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26" w:tgtFrame="_blank" w:history="1">
              <w:r w:rsidRPr="003368EE">
                <w:rPr>
                  <w:rFonts w:ascii="Times New Roman" w:hAnsi="Times New Roman"/>
                  <w:color w:val="24678D"/>
                  <w:sz w:val="24"/>
                  <w:szCs w:val="24"/>
                </w:rPr>
                <w:t>​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Louis and Grace Stelter Scholarship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27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​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National FFA Scholarships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James L and Nellie Westlake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29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Missouri Conservation Agents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30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​Elk's Foundation Legacy Award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  <w:t>​​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  <w:t>​Missouri Gaming Association Project 21 Scholarship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hyperlink r:id="rId32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Missouri Corn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33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​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Hy-Vee Foundation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NIAAA Student Athlete Scholarship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35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 xml:space="preserve">​Howard Wood </w:t>
              </w:r>
              <w:proofErr w:type="spellStart"/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Ringold</w:t>
              </w:r>
              <w:proofErr w:type="spellEnd"/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 xml:space="preserve"> FUMC Maryville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b/>
                <w:bCs/>
                <w:color w:val="5040AE"/>
                <w:sz w:val="24"/>
                <w:szCs w:val="24"/>
                <w:u w:val="single"/>
              </w:rPr>
              <w:t>​</w:t>
            </w:r>
            <w:hyperlink r:id="rId36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Northwest Missouri Docudrama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37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United Electric Youth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38" w:tgtFrame="_blank" w:history="1"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t>​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t>United Fiber Youth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39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 xml:space="preserve">Braxton </w:t>
              </w:r>
              <w:proofErr w:type="spellStart"/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Rethwisch</w:t>
              </w:r>
              <w:proofErr w:type="spellEnd"/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 xml:space="preserve"> MOACAC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40" w:tgtFrame="_blank" w:history="1"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t>​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t>Farmers Mutual/MAMIC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b/>
                <w:bCs/>
                <w:color w:val="24678D"/>
                <w:sz w:val="24"/>
                <w:szCs w:val="24"/>
                <w:u w:val="single"/>
              </w:rPr>
              <w:t>​</w:t>
            </w:r>
            <w:hyperlink r:id="rId41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Marine Corps Scholarship Foundation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b/>
                <w:bCs/>
                <w:color w:val="24678D"/>
                <w:sz w:val="24"/>
                <w:szCs w:val="24"/>
                <w:u w:val="single"/>
              </w:rPr>
              <w:t>​</w:t>
            </w:r>
            <w:hyperlink r:id="rId42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KMA Sportscaster's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43" w:tgtFrame="_blank" w:history="1"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t>​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t>Missouri Bankers Foundation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44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Missouri Women's Golf Association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45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MFA Foundation Scholarship</w:t>
              </w:r>
            </w:hyperlink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tgtFrame="_blank" w:history="1">
              <w:r w:rsidRPr="003368EE">
                <w:rPr>
                  <w:rFonts w:ascii="Times New Roman" w:hAnsi="Times New Roman"/>
                  <w:b/>
                  <w:bCs/>
                  <w:color w:val="68961F"/>
                  <w:sz w:val="24"/>
                  <w:szCs w:val="24"/>
                </w:rPr>
                <w:t>​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t>Charles E. Kruse Agricultural Scholarship (MO Farm Bureau)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47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​Skilled Labor Shortage Scholarship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​</w:t>
            </w:r>
            <w:hyperlink r:id="rId48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Women Legislators of Missouri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b/>
                <w:bCs/>
                <w:color w:val="24678D"/>
                <w:sz w:val="24"/>
                <w:szCs w:val="24"/>
                <w:u w:val="single"/>
              </w:rPr>
              <w:t>​</w:t>
            </w:r>
            <w:hyperlink r:id="rId49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SAE Scholarships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50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Maryville Pride Lions Club General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hyperlink r:id="rId51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Maryville Pride Lions Club Gordon Monk Visually Impaired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52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Missouri Farm Bureau Vocational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53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Masonic Scholarship Fund of Missouri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b/>
                <w:bCs/>
                <w:color w:val="24678D"/>
                <w:sz w:val="24"/>
                <w:szCs w:val="24"/>
                <w:u w:val="single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b/>
                <w:bCs/>
                <w:color w:val="24678D"/>
                <w:sz w:val="24"/>
                <w:szCs w:val="24"/>
                <w:u w:val="single"/>
              </w:rPr>
              <w:t>​</w:t>
            </w:r>
          </w:p>
          <w:p w:rsidR="003368EE" w:rsidRDefault="003368EE" w:rsidP="003368E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hyperlink r:id="rId54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Missouri Insurance Education Foundation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br/>
                <w:t>​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Northwest Missouri Financial Women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hyperlink r:id="rId56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Maryville Knights of Columbus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57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The Ike Foundation Scholarship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58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​Local 77 Firefighters Auxiliary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hyperlink r:id="rId59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Wells Bank Scholarship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 xml:space="preserve">United Producers, </w:t>
              </w:r>
              <w:proofErr w:type="spellStart"/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Inc</w:t>
              </w:r>
              <w:proofErr w:type="spellEnd"/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 xml:space="preserve"> Scholarship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Laura B. Hawkins Maryville R-II CTA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b/>
                <w:bCs/>
                <w:color w:val="24678D"/>
                <w:sz w:val="24"/>
                <w:szCs w:val="24"/>
                <w:u w:val="single"/>
              </w:rPr>
              <w:lastRenderedPageBreak/>
              <w:t>​</w:t>
            </w:r>
            <w:hyperlink r:id="rId62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Heartland Foundation Scholarships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hyperlink r:id="rId63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Ava's Grace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64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Margie E Burch Scholarship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65" w:tgtFrame="_blank" w:history="1"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t>​</w:t>
              </w:r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  <w:u w:val="single"/>
                </w:rPr>
                <w:t>Maryville Business Women of Missouri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hyperlink r:id="rId66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Mizzou Sigma Alpha Scholarship</w:t>
              </w:r>
            </w:hyperlink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hyperlink r:id="rId67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Community Blood Center Scholarship</w:t>
              </w:r>
            </w:hyperlink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tgtFrame="_blank" w:history="1">
              <w:r w:rsidRPr="003368EE">
                <w:rPr>
                  <w:rFonts w:ascii="Times New Roman" w:hAnsi="Times New Roman"/>
                  <w:b/>
                  <w:bCs/>
                  <w:color w:val="24678D"/>
                  <w:sz w:val="24"/>
                  <w:szCs w:val="24"/>
                </w:rPr>
                <w:t>MSPE (MO Society of Professional Engineers) Northwest Chapter Scholarship</w:t>
              </w:r>
            </w:hyperlink>
          </w:p>
        </w:tc>
        <w:tc>
          <w:tcPr>
            <w:tcW w:w="342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​DUE SEPT. 30, 2018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OCT. 6, 2018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OCT. 17, 2018 by 5 pm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OCT 25, 2018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​​DUE OCT. 31, 2017 by 4 pm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OCT 31, 2018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NOV 1, 2018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NOV. 5, 2018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NOV 10, 2018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​​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​DUE NOV 15, 2018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​DUE NOV. 15, 2018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NOV 26, 2018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DEC 1, 2018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DUE DEC 7, 2018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DUE DEC 14, 2018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DEC 15, 2018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 xml:space="preserve">DUE DEC 15, 2018 (but once 50,000 applications are </w:t>
            </w:r>
            <w:proofErr w:type="spellStart"/>
            <w:r w:rsidRPr="003368EE">
              <w:rPr>
                <w:rFonts w:ascii="Times New Roman" w:hAnsi="Times New Roman"/>
                <w:sz w:val="24"/>
                <w:szCs w:val="24"/>
              </w:rPr>
              <w:t>received,no</w:t>
            </w:r>
            <w:proofErr w:type="spell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more will be accepted, even if it's before Dec. 15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DEC 31, 2018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JAN 11,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JAN 31.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FEB 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​DUE FEB 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FEB 1, 2019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FEB 1, 2019 by 3:00 PM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FEB 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DUE FEB 1, 2019 by 11:59 AM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FEB 15 deadline for article, poster, or video display. Actual scholarship submission deadline is March 1. 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FEB 15, 2019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FEB 8,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DUE FEB 28,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FEB 28,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MAR 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t>DUE MAR 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DUE MAR 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MAR 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March 1, 2019 (delivered or postmarked)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MAR 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MARCH 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MARCH 8,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MARCH 9,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MARCH 15,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MAR 15,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MAR 15, 2019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DUE MAR 15,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MARCH 15, 2018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t>DUE MAR 18, 2019 by noon (turn in to MHS Counselors)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t>DUE MAR 18, 2019 by noon (turn in to MHS Counselors)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MAR 31,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DUE MARCH 31,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DUE MARCH 31, 2019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APRIL 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DUE APRIL 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APRIL 1,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DUE APRIL 1, 2019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APRIL 1, 2019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APRIL 1, 2019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APRIL 5,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​DUE APRIL 15 at noon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APRIL 15,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APRIL 16,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APRIL 16,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​DUE APRIL 24, 2019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DUE APRIL 26, 2019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DUE APRIL 30, 2019</w:t>
            </w:r>
          </w:p>
        </w:tc>
        <w:tc>
          <w:tcPr>
            <w:tcW w:w="556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​Student or parent must be a member of the MO Cattlemen's Association or the Missouri Junior Cattlemen's Association. Preference given to a degree program within the agricultural field, but not required.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​All students are eligible to apply...DO NOT HAVE TO TAKE ENGINEERING CLASSES OR COURSE OF STUDY!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​Minimum 3.0 GPA, participate in at least one high school sport, demonstrate involvement in community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intend to complete a </w:t>
            </w:r>
            <w:proofErr w:type="spellStart"/>
            <w:r w:rsidRPr="003368EE">
              <w:rPr>
                <w:rFonts w:ascii="Times New Roman" w:hAnsi="Times New Roman"/>
                <w:sz w:val="24"/>
                <w:szCs w:val="24"/>
              </w:rPr>
              <w:t>bachelors</w:t>
            </w:r>
            <w:proofErr w:type="spell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degree (can start at a 2-year and then transfer to a 4-year), minimum 2.0 GPA, must demonstrate critical financial need ($55,000 or lower adjusted gross family income is required).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Minimum 3.0 GPA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Open to all 2019 Missouri seniors. Write a 300-word essay that describes a person in your life who is inspiring you to fulfill your post-secondary education dreams.</w:t>
            </w:r>
          </w:p>
          <w:p w:rsidR="003368EE" w:rsidRPr="003368EE" w:rsidRDefault="003368EE" w:rsidP="003368E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​Must be accepted to MO S&amp;T in Rolla, MO, minimum 31 ACT, top 10% of your class (or 3.75 GPA).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Must be female and have computing/technology related achievements and interests. If you win the award, then you are eligible for additional scholarships from participating colleges (see website for details)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This award is presented to a student from Nodaway County that is involved in agriculture as well as school activities, community projects, church, and clubs. The recipient will be awarded a $500 scholarship to be used in any area of study at Northwest Missouri State University.</w:t>
            </w:r>
          </w:p>
          <w:p w:rsidR="003368EE" w:rsidRPr="003368EE" w:rsidRDefault="003368EE" w:rsidP="003368E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​​Minimum 3.5 GPA, Minimum 23 ACT, show financial need (FAFSA EFC must be less than $7500), attend a 4-year college, hold a job. Start early, as there are many steps to this application. Follow directions carefully.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​Scholarships awarded at local, state, and national levels and are renewable for 4 years. We usually have one or more students who receive this scholarship each year! Apply!!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plan to major in a conservation or a natural-resource related field.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minimum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2.5 GPA, preference may be given to students with their area of study in the field of agriculture and food production. Students pursuing non-agricultural degrees are encouraged to apply as EACH Nodaway County School will receive one scholarship if all criteria </w:t>
            </w: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is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met. </w:t>
            </w:r>
            <w:r w:rsidRPr="003368EE">
              <w:rPr>
                <w:rFonts w:ascii="Times New Roman" w:hAnsi="Times New Roman"/>
                <w:b/>
                <w:bCs/>
                <w:color w:val="F60303"/>
                <w:sz w:val="24"/>
                <w:szCs w:val="24"/>
              </w:rPr>
              <w:t>One MHS student will receive a $1000 scholarship.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​The Maryville R-II School Board will select one applicant from MHS to receive a $250 scholarship. This person will then enter the state level competition for further scholarship awards. Please see </w:t>
            </w:r>
            <w:hyperlink r:id="rId69" w:tgtFrame="_blank" w:history="1"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t>this website</w:t>
              </w:r>
            </w:hyperlink>
            <w:r w:rsidRPr="003368EE">
              <w:rPr>
                <w:rFonts w:ascii="Times New Roman" w:hAnsi="Times New Roman"/>
                <w:sz w:val="24"/>
                <w:szCs w:val="24"/>
              </w:rPr>
              <w:t> for sample winning essays from last year. </w:t>
            </w:r>
            <w:r w:rsidRPr="003368EE">
              <w:rPr>
                <w:rFonts w:ascii="Times New Roman" w:hAnsi="Times New Roman"/>
                <w:b/>
                <w:bCs/>
                <w:color w:val="F90808"/>
                <w:sz w:val="24"/>
                <w:szCs w:val="24"/>
              </w:rPr>
              <w:t>One MHS student will receive a $250 scholarship</w:t>
            </w:r>
            <w:r w:rsidRPr="003368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Applicant must be involved in the pork industry or the son/daughter of a parent or guardian involved in the port industry. </w:t>
            </w:r>
            <w:hyperlink r:id="rId70" w:tgtFrame="_blank" w:history="1"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t>See website</w:t>
              </w:r>
            </w:hyperlink>
            <w:r w:rsidRPr="003368EE">
              <w:rPr>
                <w:rFonts w:ascii="Times New Roman" w:hAnsi="Times New Roman"/>
                <w:sz w:val="24"/>
                <w:szCs w:val="24"/>
              </w:rPr>
              <w:t> for more details.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​Must be accepted to the University of MO-Columbia in order to apply.</w:t>
            </w:r>
            <w:r w:rsidRPr="003368EE">
              <w:rPr>
                <w:rFonts w:ascii="Times New Roman" w:hAnsi="Times New Roman"/>
                <w:sz w:val="27"/>
                <w:szCs w:val="27"/>
              </w:rPr>
              <w:t> ​</w:t>
            </w:r>
            <w:r w:rsidRPr="003368EE">
              <w:rPr>
                <w:rFonts w:ascii="Times New Roman" w:hAnsi="Times New Roman"/>
                <w:b/>
                <w:bCs/>
                <w:sz w:val="27"/>
                <w:szCs w:val="27"/>
              </w:rPr>
              <w:t>All students planning to attend Mizzou should apply!!!</w:t>
            </w:r>
            <w:r w:rsidRPr="003368EE">
              <w:rPr>
                <w:rFonts w:ascii="Times New Roman" w:hAnsi="Times New Roman"/>
                <w:sz w:val="24"/>
                <w:szCs w:val="24"/>
              </w:rPr>
              <w:t> Fill out one application to apply for several MU scholarships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Nation-wide scholarship competition, many awards given - some for Burger King employees, some for the general public. See website for more details.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Minimum 3.0 GPA. Preference given to those whom are pursuing entomology or a related field.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​all are eligible to apply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 xml:space="preserve">Various scholarships offered, see details on the webpage. Must major in a conservation-related field. High school students will be eligible for the Ed </w:t>
            </w:r>
            <w:proofErr w:type="spellStart"/>
            <w:r w:rsidRPr="003368EE">
              <w:rPr>
                <w:rFonts w:ascii="Times New Roman" w:hAnsi="Times New Roman"/>
                <w:sz w:val="24"/>
                <w:szCs w:val="24"/>
              </w:rPr>
              <w:t>Stegner</w:t>
            </w:r>
            <w:proofErr w:type="spell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Natural </w:t>
            </w: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Resource Scholarship and the Minority Natural Resource Scholarship. There is a separate application for each.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Must be accepted to Northwest. Fill out one application to apply for several scholarships. </w:t>
            </w:r>
            <w:r w:rsidRPr="003368EE">
              <w:rPr>
                <w:rFonts w:ascii="Times New Roman" w:hAnsi="Times New Roman"/>
                <w:b/>
                <w:bCs/>
                <w:sz w:val="27"/>
                <w:szCs w:val="27"/>
              </w:rPr>
              <w:t>All students who plan to attend NWMSU should apply!!!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***By completing the Northwest Standard Scholarship, you are applying for several scholarships, including but not limited to:</w:t>
            </w:r>
          </w:p>
          <w:p w:rsidR="003368EE" w:rsidRPr="003368EE" w:rsidRDefault="003368EE" w:rsidP="003368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color w:val="24678D"/>
                <w:sz w:val="24"/>
                <w:szCs w:val="24"/>
              </w:rPr>
              <w:t>Northwest </w:t>
            </w:r>
            <w:proofErr w:type="spellStart"/>
            <w:r w:rsidRPr="003368EE">
              <w:rPr>
                <w:rFonts w:ascii="Times New Roman" w:hAnsi="Times New Roman"/>
                <w:color w:val="24678D"/>
                <w:sz w:val="24"/>
                <w:szCs w:val="24"/>
              </w:rPr>
              <w:t>Neta</w:t>
            </w:r>
            <w:proofErr w:type="spellEnd"/>
            <w:r w:rsidRPr="003368EE">
              <w:rPr>
                <w:rFonts w:ascii="Times New Roman" w:hAnsi="Times New Roman"/>
                <w:color w:val="24678D"/>
                <w:sz w:val="24"/>
                <w:szCs w:val="24"/>
              </w:rPr>
              <w:t xml:space="preserve"> Derry Memorial Scholarship</w:t>
            </w:r>
            <w:r w:rsidRPr="003368EE">
              <w:rPr>
                <w:rFonts w:ascii="Times New Roman" w:hAnsi="Times New Roman"/>
                <w:sz w:val="24"/>
                <w:szCs w:val="24"/>
              </w:rPr>
              <w:t>: awarded to an energetic and dedicated student who values learning. </w:t>
            </w:r>
            <w:r w:rsidRPr="003368EE">
              <w:rPr>
                <w:rFonts w:ascii="Times New Roman" w:hAnsi="Times New Roman"/>
                <w:b/>
                <w:bCs/>
                <w:color w:val="FD0707"/>
                <w:sz w:val="24"/>
                <w:szCs w:val="24"/>
              </w:rPr>
              <w:t>One MHS student will receive this $200 scholarship</w:t>
            </w:r>
          </w:p>
          <w:p w:rsidR="003368EE" w:rsidRPr="003368EE" w:rsidRDefault="003368EE" w:rsidP="003368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color w:val="24678D"/>
                <w:sz w:val="24"/>
                <w:szCs w:val="24"/>
              </w:rPr>
              <w:t>Northwest Nancy Goff Memorial Scholarship</w:t>
            </w:r>
            <w:r w:rsidRPr="003368EE">
              <w:rPr>
                <w:rFonts w:ascii="Times New Roman" w:hAnsi="Times New Roman"/>
                <w:sz w:val="24"/>
                <w:szCs w:val="24"/>
              </w:rPr>
              <w:t>: awarded to a student who plans to become a teacher. </w:t>
            </w:r>
            <w:r w:rsidRPr="003368EE">
              <w:rPr>
                <w:rFonts w:ascii="Times New Roman" w:hAnsi="Times New Roman"/>
                <w:b/>
                <w:bCs/>
                <w:color w:val="FD0909"/>
                <w:sz w:val="24"/>
                <w:szCs w:val="24"/>
              </w:rPr>
              <w:t>One MHS student will receive this $250 scholarship.</w:t>
            </w:r>
          </w:p>
          <w:p w:rsidR="003368EE" w:rsidRPr="003368EE" w:rsidRDefault="003368EE" w:rsidP="003368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color w:val="24678D"/>
                <w:sz w:val="24"/>
                <w:szCs w:val="24"/>
              </w:rPr>
              <w:t xml:space="preserve">Northwest Dennis </w:t>
            </w:r>
            <w:proofErr w:type="spellStart"/>
            <w:r w:rsidRPr="003368EE">
              <w:rPr>
                <w:rFonts w:ascii="Times New Roman" w:hAnsi="Times New Roman"/>
                <w:color w:val="24678D"/>
                <w:sz w:val="24"/>
                <w:szCs w:val="24"/>
              </w:rPr>
              <w:t>Dau</w:t>
            </w:r>
            <w:proofErr w:type="spellEnd"/>
            <w:r w:rsidRPr="003368EE">
              <w:rPr>
                <w:rFonts w:ascii="Times New Roman" w:hAnsi="Times New Roman"/>
                <w:color w:val="24678D"/>
                <w:sz w:val="24"/>
                <w:szCs w:val="24"/>
              </w:rPr>
              <w:t xml:space="preserve"> </w:t>
            </w:r>
            <w:proofErr w:type="spellStart"/>
            <w:r w:rsidRPr="003368EE">
              <w:rPr>
                <w:rFonts w:ascii="Times New Roman" w:hAnsi="Times New Roman"/>
                <w:color w:val="24678D"/>
                <w:sz w:val="24"/>
                <w:szCs w:val="24"/>
              </w:rPr>
              <w:t>Scholarship</w:t>
            </w:r>
            <w:proofErr w:type="gramStart"/>
            <w:r w:rsidRPr="003368EE">
              <w:rPr>
                <w:rFonts w:ascii="Times New Roman" w:hAnsi="Times New Roman"/>
                <w:color w:val="24678D"/>
                <w:sz w:val="24"/>
                <w:szCs w:val="24"/>
              </w:rPr>
              <w:t>:</w:t>
            </w:r>
            <w:r w:rsidRPr="003368EE">
              <w:rPr>
                <w:rFonts w:ascii="Times New Roman" w:hAnsi="Times New Roman"/>
                <w:sz w:val="24"/>
                <w:szCs w:val="24"/>
              </w:rPr>
              <w:t>awarded</w:t>
            </w:r>
            <w:proofErr w:type="spellEnd"/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to a student who has participated in MHS band and plans to be involved in instrumental performance at NWMSU. </w:t>
            </w:r>
            <w:r w:rsidRPr="003368EE">
              <w:rPr>
                <w:rFonts w:ascii="Times New Roman" w:hAnsi="Times New Roman"/>
                <w:b/>
                <w:bCs/>
                <w:color w:val="FF0808"/>
                <w:sz w:val="24"/>
                <w:szCs w:val="24"/>
              </w:rPr>
              <w:t>One MHS student will receive this $250 scholarship.</w:t>
            </w:r>
          </w:p>
          <w:p w:rsidR="003368EE" w:rsidRPr="003368EE" w:rsidRDefault="003368EE" w:rsidP="003368E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color w:val="24678D"/>
                <w:sz w:val="24"/>
                <w:szCs w:val="24"/>
              </w:rPr>
              <w:t>Northwest Maryville Host Lions Club Scholarship. </w:t>
            </w:r>
            <w:r w:rsidRPr="003368EE">
              <w:rPr>
                <w:rFonts w:ascii="Times New Roman" w:hAnsi="Times New Roman"/>
                <w:b/>
                <w:bCs/>
                <w:color w:val="FF0909"/>
                <w:sz w:val="24"/>
                <w:szCs w:val="24"/>
              </w:rPr>
              <w:t>One MHS student will receive this $1000 scholarship.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minimum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3.25 non-weighted GPA, must plan to attend a 4-year university in the Fall of 2019, must have part-time or summer work experience (written reference from employer is required). </w:t>
            </w:r>
            <w:r w:rsidRPr="003368EE">
              <w:rPr>
                <w:rFonts w:ascii="Times New Roman" w:hAnsi="Times New Roman"/>
                <w:b/>
                <w:bCs/>
                <w:color w:val="F90808"/>
                <w:sz w:val="24"/>
                <w:szCs w:val="24"/>
              </w:rPr>
              <w:t>Two MHS students will receive $3000 scholarships.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Separate scholarships available for FFA members AND for non-FFA members. Do not have to be an FFA member to apply! Fill out one application to apply for more than 1800 scholarships!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minimum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2.5 GPA, Family adjusted gross income of $50,000 or less and EFC of $7000 or less.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pursue a degree in biology, wildlife management, forestry, fisheries, ecology, agriculture, criminal justice, or a field closely related to the preceding subjects.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parent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or grandparent must be a current Elk's Club member.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</w:t>
            </w: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write an article or create a poster or video on the topic of underage gambling. The article, poster or video must be published or displayed between Dec. 1 and Feb. 15. See your school counselor if you have questions. MHS has had good luck with this scholarship in the past.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Must attend a 2 or 4-year Missouri college or university and major in agronomy or a related field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​​​Student or parent must be a Hy-Vee employee.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​One male and one female from each state </w:t>
            </w: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receives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a plaque. Eight males and females nationwide will receive $1500 scholarships. See </w:t>
            </w:r>
            <w:hyperlink r:id="rId71" w:tgtFrame="_blank" w:history="1"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t>webpage</w:t>
              </w:r>
            </w:hyperlink>
            <w:r w:rsidRPr="003368EE">
              <w:rPr>
                <w:rFonts w:ascii="Times New Roman" w:hAnsi="Times New Roman"/>
                <w:sz w:val="24"/>
                <w:szCs w:val="24"/>
              </w:rPr>
              <w:t> for athletic and academic criteria.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Must show involvement with the First United Methodist Church of Maryville or the Wesley Center at Northwest Missouri State.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​Must express interest in pursuing education in Emergency Medical Services, Nursing, Fire and Disaster Management or related field. Minimum 3.0 GPA.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Student must reside in a residence served by UEC. Minimum 3.0 GPA, minimum 18 ACT.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Student's permanent legal address must have United Fiber service. Applicant must be pursuing a technology related degree. Minimum 3.0 GPA, minimum 18 ACT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minimum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2.5 GPA, must enroll as a full-time student at a MOACAC (Missouri Association of College Admission Counseling) member institution. See application for a list of eligible post-secondary member institutions (about 150 </w:t>
            </w:r>
            <w:proofErr w:type="spellStart"/>
            <w:r w:rsidRPr="003368EE">
              <w:rPr>
                <w:rFonts w:ascii="Times New Roman" w:hAnsi="Times New Roman"/>
                <w:sz w:val="24"/>
                <w:szCs w:val="24"/>
              </w:rPr>
              <w:t>midwest</w:t>
            </w:r>
            <w:proofErr w:type="spell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area colleges are on this list)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attend a MO college or university. Preference will be given to students whose parents or grandparents are policyholders of Farmers Mutual of Nodaway County. If parent/guardian/ grandparents are policyholders, it is helpful (though not required) to indicate the name of the policyholder with your application. The completed application must be submitted to the Farmers Mutual home </w:t>
            </w: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office at 311 E. Summit Drive, PO Box 394, Maryville, MO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be the child of an active duty, reserve, or veteran US Marine or US Navy Corpsman.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t>Must be a student athlete with a minimum 3.0 GPA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plan to enroll in a full-time course of study in a major related to banking. Application requires signature of a Missouri Bankers Association member bank. Ask your bank if they're a member. Many are!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Must be a Missouri female who has been active in golf activities.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​All MHS seniors are eligible to apply.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​Student or parent must hold a current MO Farm Bureau membership. Must be entering a 4-year Missouri college or university with a declared major in an agricultural field.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Eligible students are planning to attend a local community college, technical institute, or university to study anything from construction management, plumbing, or carpentry to landscape architecture or interior design.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Applicants must be female Missouri residents. Write a 500 word essay on this topic: As women legislators, we are honored and privileged to serve the people of Missouri. If you were a state legislator, what would you hope to accomplish and why?"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several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different scholarships available, various criteria. Refer to the criteria on each scholarship to determine your eligibility. Must major in engineering or other related science. Related sciences include: math, chemistry, physics, biology, technologies, computer science, etc.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​All MHS seniors are eligible. You can only apply for ONE Pride Lions Club Scholarship (choose to apply for this one OR for the Pride Lions Gordon Monk Scholarship)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​Must have some type of visual impairment (even wearing glasses will qualify). ​</w:t>
            </w:r>
            <w:r w:rsidRPr="003368EE">
              <w:rPr>
                <w:rFonts w:ascii="Times New Roman" w:hAnsi="Times New Roman"/>
                <w:color w:val="000000"/>
                <w:sz w:val="24"/>
                <w:szCs w:val="24"/>
              </w:rPr>
              <w:t>You can only apply for ONE Pride Lions Club Scholarship (choose to apply for this one OR for the Pride Lions General Scholarship)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​​Student or parent must hold a current MO Farm Bureau membership. Must enroll as a full-time student in a field related to and supportive of agriculture. This includes, but is not limited to: Heavy Equipment Operations, Electronics, Welding, Diesel and Farm Machinery Repair. Students pursuing a 4-year degree are not eligible.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Three different scholarships available, 2 for any major (Masonic Merit and Samuel Smith Stewart), 1 for education or healthcare fields (Ruth Lutes Bachman. See </w:t>
            </w:r>
            <w:hyperlink r:id="rId72" w:tgtFrame="_blank" w:history="1"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t>website</w:t>
              </w:r>
            </w:hyperlink>
            <w:r w:rsidRPr="003368EE">
              <w:rPr>
                <w:rFonts w:ascii="Times New Roman" w:hAnsi="Times New Roman"/>
                <w:sz w:val="24"/>
                <w:szCs w:val="24"/>
              </w:rPr>
              <w:t> for more details.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Must attend a MO college or university and intend to pursue an insurance, risk management, or actuarial science course of study.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be female, minimum 3.0 GPA, pursue a degree </w:t>
            </w:r>
            <w:proofErr w:type="spellStart"/>
            <w:r w:rsidRPr="003368EE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business or finance.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Must be an active parishioner of St. Gregory's in Maryville, St. Benedict's in Burlington Junction or St. Paul's in Tarkio.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​Must enroll full time at a 2 or 4-year college or university, demonstrate volunteer commitment (preferably fishing/conservation related), minimum 3.2 GPA)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Must be child/grandchild of an active or retired firefighter or Auxiliary member of the St. Joseph Firefighters Local #77.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Must attend a 4-year university. See </w:t>
            </w:r>
            <w:hyperlink r:id="rId73" w:tgtFrame="_blank" w:history="1">
              <w:r w:rsidRPr="003368EE">
                <w:rPr>
                  <w:rFonts w:ascii="Times New Roman" w:hAnsi="Times New Roman"/>
                  <w:color w:val="68961F"/>
                  <w:sz w:val="24"/>
                  <w:szCs w:val="24"/>
                </w:rPr>
                <w:t>website</w:t>
              </w:r>
            </w:hyperlink>
            <w:r w:rsidRPr="003368EE">
              <w:rPr>
                <w:rFonts w:ascii="Times New Roman" w:hAnsi="Times New Roman"/>
                <w:sz w:val="24"/>
                <w:szCs w:val="24"/>
              </w:rPr>
              <w:t> for more information.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Must a Preferred Member of UPI or a child or grandchild of a Preferred Member. Must be pursuing a career in agriculture or an agriculture related field.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 xml:space="preserve">Minimum 3.0 </w:t>
            </w: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GPA,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must plan to major in elementary, middle, or secondary education. </w:t>
            </w:r>
            <w:r w:rsidRPr="003368EE">
              <w:rPr>
                <w:rFonts w:ascii="Times New Roman" w:hAnsi="Times New Roman"/>
                <w:b/>
                <w:bCs/>
                <w:color w:val="F80404"/>
                <w:sz w:val="24"/>
                <w:szCs w:val="24"/>
              </w:rPr>
              <w:t>Will be awarded to an MHS student.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lastRenderedPageBreak/>
              <w:t>Several different scholarships available. See website for criteria for each. Notify your school counselor if you need the application turned into a fillable form instead of handwriting it!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Must have a parent who has been incarcerated in a US penitentiary (state or federal) and must have financial need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Must have taken business classes at Maryville High School/Northwest Technical School. </w:t>
            </w:r>
            <w:r w:rsidRPr="003368EE">
              <w:rPr>
                <w:rFonts w:ascii="Times New Roman" w:hAnsi="Times New Roman"/>
                <w:b/>
                <w:bCs/>
                <w:color w:val="F91C07"/>
                <w:sz w:val="24"/>
                <w:szCs w:val="24"/>
              </w:rPr>
              <w:t>Will be awarded to an MHS student.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proofErr w:type="gramStart"/>
            <w:r w:rsidRPr="003368EE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gramEnd"/>
            <w:r w:rsidRPr="003368EE">
              <w:rPr>
                <w:rFonts w:ascii="Times New Roman" w:hAnsi="Times New Roman"/>
                <w:sz w:val="24"/>
                <w:szCs w:val="24"/>
              </w:rPr>
              <w:t xml:space="preserve"> Nodaway County students are eligible - males and females may both apply.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Must be a female who plans to attend the University of MO-Columbia. Must demonstrate a knowledge and passion for agriculture.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br/>
              <w:t>​Must be a member of MHS Student Council or FCCLA, and have assisted with blood drives through one of these organizations at MHS/NTS. </w:t>
            </w:r>
            <w:r w:rsidRPr="003368EE">
              <w:rPr>
                <w:rFonts w:ascii="Times New Roman" w:hAnsi="Times New Roman"/>
                <w:b/>
                <w:bCs/>
                <w:color w:val="F91C07"/>
                <w:sz w:val="24"/>
                <w:szCs w:val="24"/>
              </w:rPr>
              <w:t>Will be awarded to an MHS student.</w:t>
            </w:r>
          </w:p>
          <w:p w:rsid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​</w:t>
            </w:r>
          </w:p>
          <w:p w:rsidR="003368EE" w:rsidRPr="003368EE" w:rsidRDefault="003368EE" w:rsidP="003368EE">
            <w:pPr>
              <w:rPr>
                <w:rFonts w:ascii="Times New Roman" w:hAnsi="Times New Roman"/>
                <w:sz w:val="24"/>
                <w:szCs w:val="24"/>
              </w:rPr>
            </w:pPr>
            <w:r w:rsidRPr="003368EE">
              <w:rPr>
                <w:rFonts w:ascii="Times New Roman" w:hAnsi="Times New Roman"/>
                <w:sz w:val="24"/>
                <w:szCs w:val="24"/>
              </w:rPr>
              <w:t>Minimum 3.0 GPA, minimum ACT Math 26 and ACT English 24, must enroll in an engineering program at one of the institutions listed on the application, or in a pre-engineering program with plans in place to transfer to one of the institutions listed on the application.</w:t>
            </w:r>
          </w:p>
        </w:tc>
      </w:tr>
    </w:tbl>
    <w:p w:rsidR="00EE55AA" w:rsidRDefault="003368EE">
      <w:bookmarkStart w:id="0" w:name="_GoBack"/>
      <w:bookmarkEnd w:id="0"/>
    </w:p>
    <w:sectPr w:rsidR="00EE55AA" w:rsidSect="003368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B61"/>
    <w:multiLevelType w:val="multilevel"/>
    <w:tmpl w:val="10B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EE"/>
    <w:rsid w:val="003368EE"/>
    <w:rsid w:val="0040136D"/>
    <w:rsid w:val="007A49DA"/>
    <w:rsid w:val="00AA1EA5"/>
    <w:rsid w:val="00C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6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0136D"/>
    <w:pPr>
      <w:keepNext/>
      <w:tabs>
        <w:tab w:val="right" w:pos="13050"/>
        <w:tab w:val="right" w:pos="1539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0136D"/>
    <w:pPr>
      <w:keepNext/>
      <w:tabs>
        <w:tab w:val="left" w:pos="900"/>
        <w:tab w:val="left" w:pos="1080"/>
        <w:tab w:val="left" w:pos="1710"/>
        <w:tab w:val="left" w:pos="5040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36D"/>
    <w:pPr>
      <w:keepNext/>
      <w:tabs>
        <w:tab w:val="left" w:pos="540"/>
        <w:tab w:val="right" w:pos="9000"/>
      </w:tabs>
      <w:ind w:left="547" w:hanging="547"/>
      <w:outlineLvl w:val="2"/>
    </w:pPr>
    <w:rPr>
      <w:rFonts w:ascii="Times New Roman" w:hAnsi="Times New Roman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136D"/>
    <w:pPr>
      <w:keepNext/>
      <w:tabs>
        <w:tab w:val="left" w:pos="900"/>
        <w:tab w:val="left" w:pos="1080"/>
        <w:tab w:val="left" w:pos="1710"/>
        <w:tab w:val="left" w:pos="5040"/>
      </w:tabs>
      <w:jc w:val="right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6"/>
    </w:pPr>
    <w:rPr>
      <w:rFonts w:ascii="Times New Roman" w:hAnsi="Times New Roman"/>
      <w:b/>
      <w:sz w:val="36"/>
    </w:rPr>
  </w:style>
  <w:style w:type="paragraph" w:styleId="Heading8">
    <w:name w:val="heading 8"/>
    <w:basedOn w:val="Normal"/>
    <w:next w:val="Normal"/>
    <w:link w:val="Heading8Char"/>
    <w:qFormat/>
    <w:rsid w:val="0040136D"/>
    <w:pPr>
      <w:keepNext/>
      <w:tabs>
        <w:tab w:val="right" w:pos="13050"/>
        <w:tab w:val="right" w:pos="15390"/>
      </w:tabs>
      <w:jc w:val="center"/>
      <w:outlineLvl w:val="7"/>
    </w:pPr>
    <w:rPr>
      <w:rFonts w:ascii="Times New Roman" w:hAnsi="Times New Roman"/>
      <w:sz w:val="36"/>
    </w:rPr>
  </w:style>
  <w:style w:type="paragraph" w:styleId="Heading9">
    <w:name w:val="heading 9"/>
    <w:basedOn w:val="Normal"/>
    <w:next w:val="Normal"/>
    <w:link w:val="Heading9Char"/>
    <w:qFormat/>
    <w:rsid w:val="0040136D"/>
    <w:pPr>
      <w:keepNext/>
      <w:tabs>
        <w:tab w:val="left" w:pos="540"/>
      </w:tabs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36D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40136D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40136D"/>
    <w:rPr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40136D"/>
    <w:rPr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40136D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40136D"/>
    <w:rPr>
      <w:b/>
      <w:sz w:val="32"/>
    </w:rPr>
  </w:style>
  <w:style w:type="character" w:customStyle="1" w:styleId="Heading7Char">
    <w:name w:val="Heading 7 Char"/>
    <w:basedOn w:val="DefaultParagraphFont"/>
    <w:link w:val="Heading7"/>
    <w:rsid w:val="0040136D"/>
    <w:rPr>
      <w:b/>
      <w:sz w:val="36"/>
    </w:rPr>
  </w:style>
  <w:style w:type="character" w:customStyle="1" w:styleId="Heading8Char">
    <w:name w:val="Heading 8 Char"/>
    <w:basedOn w:val="DefaultParagraphFont"/>
    <w:link w:val="Heading8"/>
    <w:rsid w:val="0040136D"/>
    <w:rPr>
      <w:sz w:val="36"/>
    </w:rPr>
  </w:style>
  <w:style w:type="character" w:customStyle="1" w:styleId="Heading9Char">
    <w:name w:val="Heading 9 Char"/>
    <w:basedOn w:val="DefaultParagraphFont"/>
    <w:link w:val="Heading9"/>
    <w:rsid w:val="0040136D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40136D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0136D"/>
    <w:rPr>
      <w:b/>
      <w:sz w:val="24"/>
    </w:rPr>
  </w:style>
  <w:style w:type="paragraph" w:styleId="Subtitle">
    <w:name w:val="Subtitle"/>
    <w:basedOn w:val="Normal"/>
    <w:link w:val="SubtitleChar"/>
    <w:qFormat/>
    <w:rsid w:val="0040136D"/>
    <w:pPr>
      <w:jc w:val="center"/>
    </w:pPr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4013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6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0136D"/>
    <w:pPr>
      <w:keepNext/>
      <w:tabs>
        <w:tab w:val="right" w:pos="13050"/>
        <w:tab w:val="right" w:pos="1539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0136D"/>
    <w:pPr>
      <w:keepNext/>
      <w:tabs>
        <w:tab w:val="left" w:pos="900"/>
        <w:tab w:val="left" w:pos="1080"/>
        <w:tab w:val="left" w:pos="1710"/>
        <w:tab w:val="left" w:pos="5040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36D"/>
    <w:pPr>
      <w:keepNext/>
      <w:tabs>
        <w:tab w:val="left" w:pos="540"/>
        <w:tab w:val="right" w:pos="9000"/>
      </w:tabs>
      <w:ind w:left="547" w:hanging="547"/>
      <w:outlineLvl w:val="2"/>
    </w:pPr>
    <w:rPr>
      <w:rFonts w:ascii="Times New Roman" w:hAnsi="Times New Roman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136D"/>
    <w:pPr>
      <w:keepNext/>
      <w:tabs>
        <w:tab w:val="left" w:pos="900"/>
        <w:tab w:val="left" w:pos="1080"/>
        <w:tab w:val="left" w:pos="1710"/>
        <w:tab w:val="left" w:pos="5040"/>
      </w:tabs>
      <w:jc w:val="right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6"/>
    </w:pPr>
    <w:rPr>
      <w:rFonts w:ascii="Times New Roman" w:hAnsi="Times New Roman"/>
      <w:b/>
      <w:sz w:val="36"/>
    </w:rPr>
  </w:style>
  <w:style w:type="paragraph" w:styleId="Heading8">
    <w:name w:val="heading 8"/>
    <w:basedOn w:val="Normal"/>
    <w:next w:val="Normal"/>
    <w:link w:val="Heading8Char"/>
    <w:qFormat/>
    <w:rsid w:val="0040136D"/>
    <w:pPr>
      <w:keepNext/>
      <w:tabs>
        <w:tab w:val="right" w:pos="13050"/>
        <w:tab w:val="right" w:pos="15390"/>
      </w:tabs>
      <w:jc w:val="center"/>
      <w:outlineLvl w:val="7"/>
    </w:pPr>
    <w:rPr>
      <w:rFonts w:ascii="Times New Roman" w:hAnsi="Times New Roman"/>
      <w:sz w:val="36"/>
    </w:rPr>
  </w:style>
  <w:style w:type="paragraph" w:styleId="Heading9">
    <w:name w:val="heading 9"/>
    <w:basedOn w:val="Normal"/>
    <w:next w:val="Normal"/>
    <w:link w:val="Heading9Char"/>
    <w:qFormat/>
    <w:rsid w:val="0040136D"/>
    <w:pPr>
      <w:keepNext/>
      <w:tabs>
        <w:tab w:val="left" w:pos="540"/>
      </w:tabs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36D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40136D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40136D"/>
    <w:rPr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40136D"/>
    <w:rPr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40136D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40136D"/>
    <w:rPr>
      <w:b/>
      <w:sz w:val="32"/>
    </w:rPr>
  </w:style>
  <w:style w:type="character" w:customStyle="1" w:styleId="Heading7Char">
    <w:name w:val="Heading 7 Char"/>
    <w:basedOn w:val="DefaultParagraphFont"/>
    <w:link w:val="Heading7"/>
    <w:rsid w:val="0040136D"/>
    <w:rPr>
      <w:b/>
      <w:sz w:val="36"/>
    </w:rPr>
  </w:style>
  <w:style w:type="character" w:customStyle="1" w:styleId="Heading8Char">
    <w:name w:val="Heading 8 Char"/>
    <w:basedOn w:val="DefaultParagraphFont"/>
    <w:link w:val="Heading8"/>
    <w:rsid w:val="0040136D"/>
    <w:rPr>
      <w:sz w:val="36"/>
    </w:rPr>
  </w:style>
  <w:style w:type="character" w:customStyle="1" w:styleId="Heading9Char">
    <w:name w:val="Heading 9 Char"/>
    <w:basedOn w:val="DefaultParagraphFont"/>
    <w:link w:val="Heading9"/>
    <w:rsid w:val="0040136D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40136D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0136D"/>
    <w:rPr>
      <w:b/>
      <w:sz w:val="24"/>
    </w:rPr>
  </w:style>
  <w:style w:type="paragraph" w:styleId="Subtitle">
    <w:name w:val="Subtitle"/>
    <w:basedOn w:val="Normal"/>
    <w:link w:val="SubtitleChar"/>
    <w:qFormat/>
    <w:rsid w:val="0040136D"/>
    <w:pPr>
      <w:jc w:val="center"/>
    </w:pPr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4013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hsguid.maryville.k12.mo.us/uploads/6/6/5/9/6659206/rotaryawardapplication2018.doc" TargetMode="External"/><Relationship Id="rId18" Type="http://schemas.openxmlformats.org/officeDocument/2006/relationships/hyperlink" Target="http://www.mhsguid.maryville.k12.mo.us/uploads/6/6/5/9/6659206/belcher_application_2018-2019_word.docx" TargetMode="External"/><Relationship Id="rId26" Type="http://schemas.openxmlformats.org/officeDocument/2006/relationships/hyperlink" Target="http://www.mhsguid.maryville.k12.mo.us/uploads/6/6/5/9/6659206/louis_and_grace_stelter_scholarship_fund_application_2019.doc" TargetMode="External"/><Relationship Id="rId39" Type="http://schemas.openxmlformats.org/officeDocument/2006/relationships/hyperlink" Target="https://stlouisgraduates.academicworks.com/opportunities/2492" TargetMode="External"/><Relationship Id="rId21" Type="http://schemas.openxmlformats.org/officeDocument/2006/relationships/hyperlink" Target="https://www.scholarsapply.org/burgerkingscholars/information.php" TargetMode="External"/><Relationship Id="rId34" Type="http://schemas.openxmlformats.org/officeDocument/2006/relationships/hyperlink" Target="http://www.niaaa.org/niaaa-awards/niaaa-student-athlete-scholarship/" TargetMode="External"/><Relationship Id="rId42" Type="http://schemas.openxmlformats.org/officeDocument/2006/relationships/hyperlink" Target="http://www.mhsguid.maryville.k12.mo.us/uploads/6/6/5/9/6659206/kma_sportscaster.docx" TargetMode="External"/><Relationship Id="rId47" Type="http://schemas.openxmlformats.org/officeDocument/2006/relationships/hyperlink" Target="https://www.homeadvisor.com/r/scholarships/" TargetMode="External"/><Relationship Id="rId50" Type="http://schemas.openxmlformats.org/officeDocument/2006/relationships/hyperlink" Target="http://www.mhsguid.maryville.k12.mo.us/uploads/6/6/5/9/6659206/maryville_pride_sch_papers__1_.doc" TargetMode="External"/><Relationship Id="rId55" Type="http://schemas.openxmlformats.org/officeDocument/2006/relationships/hyperlink" Target="http://www.nmfw.org/Scholarship.html" TargetMode="External"/><Relationship Id="rId63" Type="http://schemas.openxmlformats.org/officeDocument/2006/relationships/hyperlink" Target="http://avasgrace.org/scholarship/scholarship-details/" TargetMode="External"/><Relationship Id="rId68" Type="http://schemas.openxmlformats.org/officeDocument/2006/relationships/hyperlink" Target="http://www.mhsguid.maryville.k12.mo.us/uploads/6/6/5/9/6659206/mspe_2019.pdf" TargetMode="External"/><Relationship Id="rId7" Type="http://schemas.openxmlformats.org/officeDocument/2006/relationships/hyperlink" Target="http://www.aesengineers.com/scholarships.htm" TargetMode="External"/><Relationship Id="rId71" Type="http://schemas.openxmlformats.org/officeDocument/2006/relationships/hyperlink" Target="http://www.niaaa.org/niaaa-awards/niaaa-student-athlete-scholarship/applicant-inform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wcs.org/scholarship-and-awards/show-chapter-scholarship/" TargetMode="External"/><Relationship Id="rId29" Type="http://schemas.openxmlformats.org/officeDocument/2006/relationships/hyperlink" Target="https://moagent.com/wp/scholarship/" TargetMode="External"/><Relationship Id="rId11" Type="http://schemas.openxmlformats.org/officeDocument/2006/relationships/hyperlink" Target="http://sfa.mst.edu/chancellors/" TargetMode="External"/><Relationship Id="rId24" Type="http://schemas.openxmlformats.org/officeDocument/2006/relationships/hyperlink" Target="https://www.confedmo.org/programs/actions/scholarships/" TargetMode="External"/><Relationship Id="rId32" Type="http://schemas.openxmlformats.org/officeDocument/2006/relationships/hyperlink" Target="http://www.mocorn.org/resources/education/scholarships/" TargetMode="External"/><Relationship Id="rId37" Type="http://schemas.openxmlformats.org/officeDocument/2006/relationships/hyperlink" Target="http://www.mhsguid.maryville.k12.mo.us/uploads/6/6/5/9/6659206/united_electric_2019_scholarship_packet.pdf" TargetMode="External"/><Relationship Id="rId40" Type="http://schemas.openxmlformats.org/officeDocument/2006/relationships/hyperlink" Target="http://www.mhsguid.maryville.k12.mo.us/uploads/6/6/5/9/6659206/mamic_scholarship_application.pdf" TargetMode="External"/><Relationship Id="rId45" Type="http://schemas.openxmlformats.org/officeDocument/2006/relationships/hyperlink" Target="http://www.mhsguid.maryville.k12.mo.us/uploads/6/6/5/9/6659206/mfa.pdf" TargetMode="External"/><Relationship Id="rId53" Type="http://schemas.openxmlformats.org/officeDocument/2006/relationships/hyperlink" Target="http://www.mhsguid.maryville.k12.mo.us/uploads/6/6/5/9/6659206/masonic.pdf" TargetMode="External"/><Relationship Id="rId58" Type="http://schemas.openxmlformats.org/officeDocument/2006/relationships/hyperlink" Target="http://www.mhsguid.maryville.k12.mo.us/uploads/6/6/5/9/6659206/st_joseph_firefighters_local_77_auxiliary_scholarship_2019.docx" TargetMode="External"/><Relationship Id="rId66" Type="http://schemas.openxmlformats.org/officeDocument/2006/relationships/hyperlink" Target="https://mizzousigmaalpha.wixsite.com/mizzousigmaalpha/scholarship-1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lks.org/enf/scholars/mvs.cfm" TargetMode="External"/><Relationship Id="rId23" Type="http://schemas.openxmlformats.org/officeDocument/2006/relationships/hyperlink" Target="http://www.usjcisenate.org/index.php/scholarship-program" TargetMode="External"/><Relationship Id="rId28" Type="http://schemas.openxmlformats.org/officeDocument/2006/relationships/hyperlink" Target="https://www.scholarsapply.org/westlake/" TargetMode="External"/><Relationship Id="rId36" Type="http://schemas.openxmlformats.org/officeDocument/2006/relationships/hyperlink" Target="http://www.mhsguid.maryville.k12.mo.us/uploads/6/6/5/9/6659206/2019_northwest_missouri_docudrama_scholarship_application__1_.docx" TargetMode="External"/><Relationship Id="rId49" Type="http://schemas.openxmlformats.org/officeDocument/2006/relationships/hyperlink" Target="https://www.sae.org/participate/scholarships" TargetMode="External"/><Relationship Id="rId57" Type="http://schemas.openxmlformats.org/officeDocument/2006/relationships/hyperlink" Target="https://theikefoundation.org/2019-scholarship-application" TargetMode="External"/><Relationship Id="rId61" Type="http://schemas.openxmlformats.org/officeDocument/2006/relationships/hyperlink" Target="http://www.mhsguid.maryville.k12.mo.us/uploads/6/6/5/9/6659206/hawkins.doc" TargetMode="External"/><Relationship Id="rId10" Type="http://schemas.openxmlformats.org/officeDocument/2006/relationships/hyperlink" Target="https://stlouisgraduates.academicworks.com/opportunities/2450" TargetMode="External"/><Relationship Id="rId19" Type="http://schemas.openxmlformats.org/officeDocument/2006/relationships/hyperlink" Target="http://www.mhsguid.maryville.k12.mo.us/uploads/6/6/5/9/6659206/2019-ambassador-rules-application.pdf" TargetMode="External"/><Relationship Id="rId31" Type="http://schemas.openxmlformats.org/officeDocument/2006/relationships/hyperlink" Target="http://www.mhsguid.maryville.k12.mo.us/uploads/6/6/5/9/6659206/2019_project_21_application.pdf" TargetMode="External"/><Relationship Id="rId44" Type="http://schemas.openxmlformats.org/officeDocument/2006/relationships/hyperlink" Target="http://www.mogolf.org/mwgea-scholarship/" TargetMode="External"/><Relationship Id="rId52" Type="http://schemas.openxmlformats.org/officeDocument/2006/relationships/hyperlink" Target="https://www.mofb.org/Portals/0/VocationalScholarship_2019Fillable.pdf" TargetMode="External"/><Relationship Id="rId60" Type="http://schemas.openxmlformats.org/officeDocument/2006/relationships/hyperlink" Target="http://www.uproducers.com/upi_announcements/2019-scholarship-program/" TargetMode="External"/><Relationship Id="rId65" Type="http://schemas.openxmlformats.org/officeDocument/2006/relationships/hyperlink" Target="http://www.mhsguid.maryville.k12.mo.us/uploads/6/6/5/9/6659206/bwm.pdf" TargetMode="External"/><Relationship Id="rId73" Type="http://schemas.openxmlformats.org/officeDocument/2006/relationships/hyperlink" Target="https://www.wells-bank.com/wells_scholarships.aspx?area=m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.horatioalger.org/scholarships/about-our-scholarship-programs/national-scholarships/" TargetMode="External"/><Relationship Id="rId14" Type="http://schemas.openxmlformats.org/officeDocument/2006/relationships/hyperlink" Target="http://haganscholarships.org/index.php" TargetMode="External"/><Relationship Id="rId22" Type="http://schemas.openxmlformats.org/officeDocument/2006/relationships/hyperlink" Target="https://www.rovepestcontrol.com/rove-pest-control-scholarship/" TargetMode="External"/><Relationship Id="rId27" Type="http://schemas.openxmlformats.org/officeDocument/2006/relationships/hyperlink" Target="https://www.ffa.org/participate/grants-and-scholarships/local-engagement-programs-scholarships/" TargetMode="External"/><Relationship Id="rId30" Type="http://schemas.openxmlformats.org/officeDocument/2006/relationships/hyperlink" Target="https://www.elks.org/scholars/scholarships/legacy.cfm" TargetMode="External"/><Relationship Id="rId35" Type="http://schemas.openxmlformats.org/officeDocument/2006/relationships/hyperlink" Target="http://www.mhsguid.maryville.k12.mo.us/uploads/6/6/5/9/6659206/ringold.pdf" TargetMode="External"/><Relationship Id="rId43" Type="http://schemas.openxmlformats.org/officeDocument/2006/relationships/hyperlink" Target="http://www.mhsguid.maryville.k12.mo.us/uploads/6/6/5/9/6659206/mbf_scholarship_app_2019.pdf" TargetMode="External"/><Relationship Id="rId48" Type="http://schemas.openxmlformats.org/officeDocument/2006/relationships/hyperlink" Target="https://stlouisgraduates.academicworks.com/opportunities/2823" TargetMode="External"/><Relationship Id="rId56" Type="http://schemas.openxmlformats.org/officeDocument/2006/relationships/hyperlink" Target="http://www.mhsguid.maryville.k12.mo.us/uploads/6/6/5/9/6659206/k_of_c_application_2019.docx" TargetMode="External"/><Relationship Id="rId64" Type="http://schemas.openxmlformats.org/officeDocument/2006/relationships/hyperlink" Target="http://www.mhsguid.maryville.k12.mo.us/uploads/6/6/5/9/6659206/burch.doc" TargetMode="External"/><Relationship Id="rId69" Type="http://schemas.openxmlformats.org/officeDocument/2006/relationships/hyperlink" Target="https://www.mosba.org/belcher-regional-winners-2018/" TargetMode="External"/><Relationship Id="rId8" Type="http://schemas.openxmlformats.org/officeDocument/2006/relationships/hyperlink" Target="http://www.wendyshighschoolheisman.com/" TargetMode="External"/><Relationship Id="rId51" Type="http://schemas.openxmlformats.org/officeDocument/2006/relationships/hyperlink" Target="http://www.mhsguid.maryville.k12.mo.us/uploads/6/6/5/9/6659206/maryville_pride_gordon_monk__1_.doc" TargetMode="External"/><Relationship Id="rId72" Type="http://schemas.openxmlformats.org/officeDocument/2006/relationships/hyperlink" Target="http://momason.org/scholarship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aspirations.org/participate/high-school" TargetMode="External"/><Relationship Id="rId17" Type="http://schemas.openxmlformats.org/officeDocument/2006/relationships/hyperlink" Target="http://www.mhsguid.maryville.k12.mo.us/uploads/6/6/5/9/6659206/2018-19_ncca_scholarshipapplication__1_.pdf" TargetMode="External"/><Relationship Id="rId25" Type="http://schemas.openxmlformats.org/officeDocument/2006/relationships/hyperlink" Target="http://www.nwmissouri.edu/FinAid/standardapp.htm" TargetMode="External"/><Relationship Id="rId33" Type="http://schemas.openxmlformats.org/officeDocument/2006/relationships/hyperlink" Target="https://www.hy-vee.com/corporate/our-company/community/scholarships/" TargetMode="External"/><Relationship Id="rId38" Type="http://schemas.openxmlformats.org/officeDocument/2006/relationships/hyperlink" Target="http://www.mhsguid.maryville.k12.mo.us/uploads/6/6/5/9/6659206/united_fiber_2019_scholarship_packet.pdf" TargetMode="External"/><Relationship Id="rId46" Type="http://schemas.openxmlformats.org/officeDocument/2006/relationships/hyperlink" Target="https://www.mofb.org/PromotionEducation/Scholarships.aspx" TargetMode="External"/><Relationship Id="rId59" Type="http://schemas.openxmlformats.org/officeDocument/2006/relationships/hyperlink" Target="http://www.mhsguid.maryville.k12.mo.us/uploads/6/6/5/9/6659206/wells_bank_scholarship_wb.pdf" TargetMode="External"/><Relationship Id="rId67" Type="http://schemas.openxmlformats.org/officeDocument/2006/relationships/hyperlink" Target="http://www.mhsguid.maryville.k12.mo.us/uploads/6/6/5/9/6659206/community_blood_center.docx" TargetMode="External"/><Relationship Id="rId20" Type="http://schemas.openxmlformats.org/officeDocument/2006/relationships/hyperlink" Target="http://financialaid.missouri.edu/types-of-aid/scholarships/mu-scholarship-application/index.php" TargetMode="External"/><Relationship Id="rId41" Type="http://schemas.openxmlformats.org/officeDocument/2006/relationships/hyperlink" Target="https://www.mcsf.org/apply/" TargetMode="External"/><Relationship Id="rId54" Type="http://schemas.openxmlformats.org/officeDocument/2006/relationships/hyperlink" Target="http://www.mhsguid.maryville.k12.mo.us/uploads/6/6/5/9/6659206/mief_hs_app_2019.pdf" TargetMode="External"/><Relationship Id="rId62" Type="http://schemas.openxmlformats.org/officeDocument/2006/relationships/hyperlink" Target="https://www.heartlandfoundation.org/what-we-do/scholarships/" TargetMode="External"/><Relationship Id="rId70" Type="http://schemas.openxmlformats.org/officeDocument/2006/relationships/hyperlink" Target="http://www.mopork.com/youth/youth-pork-ambassador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cattle.com/scholarshipprogra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Houtchens</dc:creator>
  <cp:lastModifiedBy>Becky Houtchens</cp:lastModifiedBy>
  <cp:revision>1</cp:revision>
  <dcterms:created xsi:type="dcterms:W3CDTF">2019-06-03T12:52:00Z</dcterms:created>
  <dcterms:modified xsi:type="dcterms:W3CDTF">2019-06-03T12:59:00Z</dcterms:modified>
</cp:coreProperties>
</file>